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jc w:val="center"/>
        <w:rPr>
          <w:rFonts w:eastAsia="仿宋_GB2312"/>
          <w:b/>
          <w:bCs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全国职业</w:t>
      </w:r>
      <w:r>
        <w:rPr>
          <w:rFonts w:hint="eastAsia" w:ascii="黑体" w:eastAsia="黑体"/>
          <w:sz w:val="48"/>
          <w:szCs w:val="48"/>
          <w:lang w:eastAsia="zh-CN"/>
        </w:rPr>
        <w:t>院校</w:t>
      </w:r>
      <w:bookmarkStart w:id="0" w:name="_GoBack"/>
      <w:bookmarkEnd w:id="0"/>
      <w:r>
        <w:rPr>
          <w:rFonts w:hint="eastAsia" w:ascii="黑体" w:eastAsia="黑体"/>
          <w:sz w:val="48"/>
          <w:szCs w:val="48"/>
        </w:rPr>
        <w:t>教学管理5</w:t>
      </w:r>
      <w:r>
        <w:rPr>
          <w:rFonts w:ascii="黑体" w:eastAsia="黑体"/>
          <w:sz w:val="48"/>
          <w:szCs w:val="48"/>
        </w:rPr>
        <w:t>0强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bCs/>
          <w:sz w:val="72"/>
        </w:rPr>
        <w:t>申 报 书</w:t>
      </w:r>
    </w:p>
    <w:p>
      <w:pPr>
        <w:jc w:val="center"/>
        <w:rPr>
          <w:sz w:val="72"/>
          <w:szCs w:val="72"/>
        </w:rPr>
      </w:pPr>
    </w:p>
    <w:p>
      <w:pPr>
        <w:jc w:val="center"/>
      </w:pPr>
    </w:p>
    <w:p>
      <w:pPr>
        <w:spacing w:line="360" w:lineRule="auto"/>
        <w:ind w:left="840" w:leftChars="400"/>
        <w:rPr>
          <w:rFonts w:eastAsia="黑体"/>
          <w:sz w:val="28"/>
        </w:rPr>
      </w:pPr>
    </w:p>
    <w:p>
      <w:pPr>
        <w:ind w:firstLine="1274" w:firstLineChars="354"/>
        <w:jc w:val="left"/>
        <w:rPr>
          <w:rFonts w:ascii="仿宋" w:hAnsi="仿宋" w:eastAsia="仿宋" w:cs="仿宋"/>
          <w:color w:val="000000"/>
          <w:sz w:val="36"/>
        </w:rPr>
      </w:pPr>
      <w:r>
        <w:rPr>
          <w:rFonts w:hint="eastAsia" w:ascii="仿宋" w:hAnsi="仿宋" w:eastAsia="仿宋" w:cs="仿宋"/>
          <w:color w:val="000000"/>
          <w:sz w:val="36"/>
        </w:rPr>
        <w:t>学校名称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36"/>
          <w:u w:val="single"/>
        </w:rPr>
        <w:t xml:space="preserve">   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   </w:t>
      </w:r>
    </w:p>
    <w:p>
      <w:pPr>
        <w:spacing w:line="720" w:lineRule="exact"/>
        <w:ind w:firstLine="1274" w:firstLineChars="354"/>
        <w:jc w:val="left"/>
        <w:rPr>
          <w:rFonts w:ascii="仿宋" w:hAnsi="仿宋" w:eastAsia="仿宋" w:cs="仿宋"/>
          <w:color w:val="000000"/>
          <w:sz w:val="36"/>
          <w:u w:val="single"/>
        </w:rPr>
      </w:pPr>
      <w:r>
        <w:rPr>
          <w:rFonts w:hint="eastAsia" w:ascii="仿宋" w:hAnsi="仿宋" w:eastAsia="仿宋" w:cs="仿宋"/>
          <w:color w:val="000000"/>
          <w:sz w:val="36"/>
        </w:rPr>
        <w:t>学校主办单位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                 </w:t>
      </w:r>
    </w:p>
    <w:p>
      <w:pPr>
        <w:spacing w:line="720" w:lineRule="exact"/>
        <w:ind w:firstLine="1274" w:firstLineChars="354"/>
        <w:jc w:val="left"/>
        <w:rPr>
          <w:rFonts w:ascii="仿宋" w:hAnsi="仿宋" w:eastAsia="仿宋" w:cs="仿宋"/>
          <w:color w:val="000000"/>
          <w:sz w:val="36"/>
        </w:rPr>
      </w:pPr>
      <w:r>
        <w:rPr>
          <w:rFonts w:hint="eastAsia" w:ascii="仿宋" w:hAnsi="仿宋" w:eastAsia="仿宋" w:cs="仿宋"/>
          <w:color w:val="000000"/>
          <w:sz w:val="36"/>
        </w:rPr>
        <w:t>教育主管部门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                 </w:t>
      </w:r>
    </w:p>
    <w:p>
      <w:pPr>
        <w:spacing w:line="720" w:lineRule="exact"/>
        <w:ind w:firstLine="1274" w:firstLineChars="354"/>
        <w:jc w:val="left"/>
        <w:rPr>
          <w:rFonts w:ascii="仿宋" w:hAnsi="仿宋" w:eastAsia="仿宋" w:cs="仿宋"/>
          <w:color w:val="000000"/>
          <w:sz w:val="36"/>
          <w:u w:val="single"/>
        </w:rPr>
      </w:pPr>
      <w:r>
        <w:rPr>
          <w:rFonts w:hint="eastAsia" w:ascii="仿宋" w:hAnsi="仿宋" w:eastAsia="仿宋" w:cs="仿宋"/>
          <w:color w:val="000000"/>
          <w:sz w:val="36"/>
        </w:rPr>
        <w:t>申报联系人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                   </w:t>
      </w:r>
    </w:p>
    <w:p>
      <w:pPr>
        <w:spacing w:line="720" w:lineRule="exact"/>
        <w:ind w:firstLine="1274" w:firstLineChars="354"/>
        <w:jc w:val="left"/>
        <w:rPr>
          <w:rFonts w:ascii="仿宋" w:hAnsi="仿宋" w:eastAsia="仿宋" w:cs="仿宋"/>
          <w:color w:val="000000"/>
          <w:sz w:val="36"/>
        </w:rPr>
      </w:pPr>
      <w:r>
        <w:rPr>
          <w:rFonts w:hint="eastAsia" w:ascii="仿宋" w:hAnsi="仿宋" w:eastAsia="仿宋" w:cs="仿宋"/>
          <w:color w:val="000000"/>
          <w:sz w:val="36"/>
        </w:rPr>
        <w:t>联系人职务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                   </w:t>
      </w:r>
    </w:p>
    <w:p>
      <w:pPr>
        <w:spacing w:line="720" w:lineRule="exact"/>
        <w:ind w:firstLine="1274" w:firstLineChars="354"/>
        <w:jc w:val="left"/>
        <w:rPr>
          <w:rFonts w:ascii="仿宋" w:hAnsi="仿宋" w:eastAsia="仿宋" w:cs="仿宋"/>
          <w:color w:val="000000"/>
          <w:sz w:val="36"/>
        </w:rPr>
      </w:pPr>
      <w:r>
        <w:rPr>
          <w:rFonts w:hint="eastAsia" w:ascii="仿宋" w:hAnsi="仿宋" w:eastAsia="仿宋" w:cs="仿宋"/>
          <w:color w:val="000000"/>
          <w:sz w:val="36"/>
        </w:rPr>
        <w:t>联系电话（含手机）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           </w:t>
      </w:r>
    </w:p>
    <w:p>
      <w:pPr>
        <w:spacing w:beforeLines="50" w:afterLines="50" w:line="480" w:lineRule="auto"/>
        <w:ind w:left="840" w:leftChars="400" w:firstLine="360" w:firstLineChars="100"/>
        <w:rPr>
          <w:rFonts w:eastAsia="黑体"/>
          <w:sz w:val="28"/>
          <w:u w:val="single"/>
        </w:rPr>
      </w:pPr>
      <w:r>
        <w:rPr>
          <w:rFonts w:hint="eastAsia" w:ascii="仿宋" w:hAnsi="仿宋" w:eastAsia="仿宋" w:cs="仿宋"/>
          <w:color w:val="000000"/>
          <w:sz w:val="36"/>
        </w:rPr>
        <w:t xml:space="preserve">填表日期 </w:t>
      </w:r>
      <w:r>
        <w:rPr>
          <w:rFonts w:hint="eastAsia" w:eastAsia="黑体"/>
          <w:sz w:val="28"/>
          <w:u w:val="single"/>
        </w:rPr>
        <w:t xml:space="preserve">      </w:t>
      </w:r>
      <w:r>
        <w:rPr>
          <w:rFonts w:eastAsia="黑体"/>
          <w:sz w:val="28"/>
          <w:u w:val="single"/>
        </w:rPr>
        <w:t xml:space="preserve">  </w:t>
      </w:r>
      <w:r>
        <w:rPr>
          <w:rFonts w:hint="eastAsia" w:eastAsia="黑体"/>
          <w:sz w:val="28"/>
          <w:u w:val="single"/>
        </w:rPr>
        <w:t xml:space="preserve">                          </w:t>
      </w:r>
    </w:p>
    <w:p>
      <w:pPr>
        <w:spacing w:after="156"/>
        <w:ind w:left="540" w:right="183"/>
        <w:jc w:val="center"/>
        <w:rPr>
          <w:rFonts w:eastAsia="楷体_GB2312"/>
          <w:sz w:val="30"/>
          <w:szCs w:val="30"/>
        </w:rPr>
      </w:pPr>
    </w:p>
    <w:p>
      <w:pPr>
        <w:spacing w:after="156"/>
        <w:ind w:left="540" w:right="183"/>
        <w:jc w:val="center"/>
        <w:rPr>
          <w:rFonts w:eastAsia="楷体_GB2312"/>
          <w:sz w:val="30"/>
          <w:szCs w:val="30"/>
        </w:rPr>
      </w:pPr>
    </w:p>
    <w:p>
      <w:pPr>
        <w:adjustRightInd w:val="0"/>
        <w:snapToGrid w:val="0"/>
        <w:spacing w:after="156" w:line="300" w:lineRule="exact"/>
        <w:ind w:right="181"/>
        <w:jc w:val="center"/>
        <w:rPr>
          <w:rFonts w:ascii="黑体" w:eastAsia="黑体"/>
          <w:sz w:val="28"/>
          <w:szCs w:val="28"/>
        </w:rPr>
      </w:pPr>
    </w:p>
    <w:p>
      <w:pPr>
        <w:adjustRightInd w:val="0"/>
        <w:snapToGrid w:val="0"/>
        <w:spacing w:after="156" w:line="300" w:lineRule="exact"/>
        <w:ind w:right="181"/>
        <w:jc w:val="center"/>
        <w:rPr>
          <w:rFonts w:ascii="黑体" w:eastAsia="黑体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after="156" w:line="300" w:lineRule="exact"/>
        <w:ind w:right="181"/>
        <w:jc w:val="center"/>
        <w:rPr>
          <w:rFonts w:ascii="黑体" w:eastAsia="黑体"/>
          <w:sz w:val="28"/>
          <w:szCs w:val="28"/>
        </w:rPr>
      </w:pPr>
    </w:p>
    <w:p>
      <w:pPr>
        <w:adjustRightInd w:val="0"/>
        <w:snapToGrid w:val="0"/>
        <w:spacing w:after="156" w:line="300" w:lineRule="exact"/>
        <w:ind w:right="181"/>
        <w:jc w:val="center"/>
        <w:rPr>
          <w:rFonts w:ascii="黑体" w:eastAsia="黑体"/>
          <w:sz w:val="28"/>
          <w:szCs w:val="28"/>
        </w:rPr>
      </w:pPr>
    </w:p>
    <w:p>
      <w:pPr>
        <w:spacing w:line="460" w:lineRule="exact"/>
        <w:jc w:val="center"/>
        <w:rPr>
          <w:rFonts w:ascii="方正小标宋简体" w:hAnsi="宋体" w:eastAsia="方正小标宋简体"/>
          <w:bCs/>
          <w:sz w:val="44"/>
        </w:rPr>
      </w:pPr>
    </w:p>
    <w:p>
      <w:pPr>
        <w:spacing w:line="460" w:lineRule="exact"/>
        <w:jc w:val="center"/>
        <w:rPr>
          <w:rFonts w:ascii="方正小标宋简体" w:hAnsi="宋体" w:eastAsia="方正小标宋简体"/>
          <w:bCs/>
          <w:sz w:val="44"/>
        </w:rPr>
      </w:pPr>
      <w:r>
        <w:rPr>
          <w:rFonts w:hint="eastAsia" w:ascii="方正小标宋简体" w:hAnsi="宋体" w:eastAsia="方正小标宋简体"/>
          <w:bCs/>
          <w:sz w:val="44"/>
        </w:rPr>
        <w:t>填 写 说 明</w:t>
      </w:r>
    </w:p>
    <w:p>
      <w:pPr>
        <w:spacing w:line="460" w:lineRule="exact"/>
        <w:rPr>
          <w:rFonts w:ascii="宋体" w:hAnsi="宋体"/>
          <w:sz w:val="30"/>
        </w:rPr>
      </w:pPr>
    </w:p>
    <w:p>
      <w:pPr>
        <w:spacing w:line="46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2"/>
        <w:numPr>
          <w:ilvl w:val="0"/>
          <w:numId w:val="1"/>
        </w:numPr>
        <w:spacing w:after="0" w:line="58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申报书的各项内容要实事求是，真实可靠。文字表达要明确、简洁。申报学校应严格审核，对所填内容的真实性负责。</w:t>
      </w:r>
    </w:p>
    <w:p>
      <w:pPr>
        <w:pStyle w:val="2"/>
        <w:numPr>
          <w:ilvl w:val="0"/>
          <w:numId w:val="1"/>
        </w:numPr>
        <w:spacing w:after="0" w:line="58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申报联系人请填写方便联系后续工作的人员。</w:t>
      </w:r>
    </w:p>
    <w:p>
      <w:pPr>
        <w:pStyle w:val="2"/>
        <w:spacing w:after="0" w:line="58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 申报学校须由教育管理部门推荐。</w:t>
      </w:r>
    </w:p>
    <w:p>
      <w:pPr>
        <w:pStyle w:val="2"/>
        <w:spacing w:after="0" w:line="58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 申报书正文采用仿宋体小四号字，行间距为固定值25磅。</w:t>
      </w:r>
    </w:p>
    <w:p>
      <w:pPr>
        <w:pStyle w:val="2"/>
        <w:spacing w:after="0" w:line="60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</w:t>
      </w:r>
      <w:r>
        <w:rPr>
          <w:rFonts w:ascii="仿宋_GB2312" w:hAnsi="宋体" w:eastAsia="仿宋_GB2312"/>
          <w:sz w:val="30"/>
          <w:szCs w:val="30"/>
        </w:rPr>
        <w:t>.本表有关统计内容的截止时间为2018年1</w:t>
      </w:r>
      <w:r>
        <w:rPr>
          <w:rFonts w:hint="eastAsia" w:ascii="仿宋_GB2312" w:hAnsi="宋体" w:eastAsia="仿宋_GB2312"/>
          <w:sz w:val="30"/>
          <w:szCs w:val="30"/>
        </w:rPr>
        <w:t>2</w:t>
      </w:r>
      <w:r>
        <w:rPr>
          <w:rFonts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30</w:t>
      </w:r>
      <w:r>
        <w:rPr>
          <w:rFonts w:ascii="仿宋_GB2312" w:hAnsi="宋体" w:eastAsia="仿宋_GB2312"/>
          <w:sz w:val="30"/>
          <w:szCs w:val="30"/>
        </w:rPr>
        <w:t>日。</w:t>
      </w:r>
    </w:p>
    <w:p>
      <w:pPr>
        <w:pStyle w:val="2"/>
        <w:spacing w:after="0" w:line="60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pStyle w:val="2"/>
        <w:spacing w:after="0" w:line="60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pStyle w:val="2"/>
        <w:spacing w:after="0" w:line="60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pStyle w:val="2"/>
        <w:spacing w:after="0" w:line="60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pStyle w:val="2"/>
        <w:spacing w:after="0" w:line="60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pStyle w:val="2"/>
        <w:spacing w:after="0" w:line="60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pStyle w:val="2"/>
        <w:spacing w:after="0" w:line="60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pStyle w:val="2"/>
        <w:spacing w:after="0" w:line="60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pStyle w:val="2"/>
        <w:spacing w:after="0" w:line="60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pStyle w:val="2"/>
        <w:spacing w:after="0" w:line="60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pStyle w:val="2"/>
        <w:spacing w:after="0" w:line="60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pStyle w:val="2"/>
        <w:spacing w:after="0" w:line="600" w:lineRule="exact"/>
        <w:ind w:left="0" w:leftChars="0"/>
        <w:rPr>
          <w:rFonts w:ascii="仿宋_GB2312" w:hAnsi="宋体" w:eastAsia="仿宋_GB2312"/>
          <w:b/>
          <w:sz w:val="30"/>
          <w:szCs w:val="30"/>
        </w:rPr>
      </w:pPr>
    </w:p>
    <w:p>
      <w:pPr>
        <w:pStyle w:val="2"/>
        <w:spacing w:after="0" w:line="600" w:lineRule="exact"/>
        <w:ind w:left="0" w:leftChars="0"/>
        <w:rPr>
          <w:rFonts w:ascii="黑体" w:eastAsia="黑体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一、基本情况</w:t>
      </w:r>
    </w:p>
    <w:tbl>
      <w:tblPr>
        <w:tblStyle w:val="7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对学校基本情况和教学管理基本情况的概述（不超过1000字）</w:t>
            </w:r>
          </w:p>
        </w:tc>
      </w:tr>
    </w:tbl>
    <w:p>
      <w:pPr>
        <w:pStyle w:val="2"/>
        <w:spacing w:after="0"/>
        <w:ind w:left="0" w:leftChars="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二、整体管理</w:t>
      </w:r>
    </w:p>
    <w:tbl>
      <w:tblPr>
        <w:tblStyle w:val="7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学校坚持立德树人、落实教学中心地位、校企协同育人、教学管理体制机制方面所做的工作。（不超过1</w:t>
            </w:r>
            <w:r>
              <w:rPr>
                <w:rFonts w:ascii="楷体_GB2312" w:eastAsia="楷体_GB2312"/>
                <w:b/>
                <w:sz w:val="24"/>
              </w:rPr>
              <w:t>000字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，附加相应支撑材料</w:t>
            </w:r>
            <w:r>
              <w:rPr>
                <w:rFonts w:hint="eastAsia" w:ascii="楷体_GB2312" w:eastAsia="楷体_GB2312"/>
                <w:b/>
                <w:sz w:val="24"/>
              </w:rPr>
              <w:t>）</w:t>
            </w:r>
          </w:p>
        </w:tc>
      </w:tr>
    </w:tbl>
    <w:p>
      <w:pPr>
        <w:pStyle w:val="4"/>
        <w:rPr>
          <w:rFonts w:ascii="宋体" w:hAnsi="宋体"/>
        </w:rPr>
      </w:pPr>
    </w:p>
    <w:p>
      <w:pPr>
        <w:pStyle w:val="2"/>
        <w:spacing w:after="0"/>
        <w:ind w:left="0" w:leftChars="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三、教学组织管理</w:t>
      </w:r>
    </w:p>
    <w:tbl>
      <w:tblPr>
        <w:tblStyle w:val="7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学校在教学管理制度建设、专业设置与管理、人才培养方案制定、课程与资源建设、实训基地建设等方面所做的工作及取得的成绩。（不超过2000字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，附加支撑材料</w:t>
            </w:r>
            <w:r>
              <w:rPr>
                <w:rFonts w:hint="eastAsia" w:ascii="楷体_GB2312" w:eastAsia="楷体_GB2312"/>
                <w:b/>
                <w:sz w:val="24"/>
              </w:rPr>
              <w:t>）</w:t>
            </w:r>
          </w:p>
        </w:tc>
      </w:tr>
    </w:tbl>
    <w:p>
      <w:pPr>
        <w:pStyle w:val="4"/>
        <w:rPr>
          <w:rFonts w:ascii="宋体" w:hAnsi="宋体"/>
        </w:rPr>
      </w:pPr>
    </w:p>
    <w:p>
      <w:pPr>
        <w:pStyle w:val="2"/>
        <w:spacing w:after="0"/>
        <w:ind w:left="0" w:leftChars="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四、教学过程管理</w:t>
      </w:r>
    </w:p>
    <w:tbl>
      <w:tblPr>
        <w:tblStyle w:val="7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学校在课堂教学、实践教学等方面管理常规、改革创新及取得的成绩。（不超过1000字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，附加支撑材料</w:t>
            </w:r>
            <w:r>
              <w:rPr>
                <w:rFonts w:hint="eastAsia" w:ascii="楷体_GB2312" w:eastAsia="楷体_GB2312"/>
                <w:b/>
                <w:sz w:val="24"/>
              </w:rPr>
              <w:t>）</w:t>
            </w:r>
          </w:p>
        </w:tc>
      </w:tr>
    </w:tbl>
    <w:p>
      <w:pPr>
        <w:pStyle w:val="4"/>
        <w:rPr>
          <w:rFonts w:ascii="宋体" w:hAnsi="宋体"/>
        </w:rPr>
      </w:pPr>
    </w:p>
    <w:p>
      <w:pPr>
        <w:pStyle w:val="2"/>
        <w:spacing w:after="0"/>
        <w:ind w:left="0" w:leftChars="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五、教学质量管理</w:t>
      </w:r>
    </w:p>
    <w:tbl>
      <w:tblPr>
        <w:tblStyle w:val="7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学校在质量保障机制、教学质量监控等方面所做的工作及取得的成绩。（不超过1000字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，附加支撑材料</w:t>
            </w:r>
            <w:r>
              <w:rPr>
                <w:rFonts w:hint="eastAsia" w:ascii="楷体_GB2312" w:eastAsia="楷体_GB2312"/>
                <w:b/>
                <w:sz w:val="24"/>
              </w:rPr>
              <w:t>）</w:t>
            </w:r>
          </w:p>
        </w:tc>
      </w:tr>
    </w:tbl>
    <w:p>
      <w:pPr>
        <w:pStyle w:val="4"/>
        <w:rPr>
          <w:rFonts w:ascii="宋体" w:hAnsi="宋体"/>
        </w:rPr>
      </w:pPr>
    </w:p>
    <w:p>
      <w:pPr>
        <w:pStyle w:val="2"/>
        <w:spacing w:after="0"/>
        <w:ind w:left="0" w:leftChars="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六、教学团队管理</w:t>
      </w:r>
    </w:p>
    <w:tbl>
      <w:tblPr>
        <w:tblStyle w:val="7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学校在师资队伍建设、教师培养培训、教学管理队伍配置等方面所做的工作及取得的成绩。（不超过1500字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，附加支撑材料</w:t>
            </w:r>
            <w:r>
              <w:rPr>
                <w:rFonts w:hint="eastAsia" w:ascii="楷体_GB2312" w:eastAsia="楷体_GB2312"/>
                <w:b/>
                <w:sz w:val="24"/>
              </w:rPr>
              <w:t>）</w:t>
            </w:r>
          </w:p>
        </w:tc>
      </w:tr>
    </w:tbl>
    <w:p>
      <w:pPr>
        <w:pStyle w:val="4"/>
        <w:rPr>
          <w:rFonts w:ascii="宋体" w:hAnsi="宋体"/>
        </w:rPr>
      </w:pPr>
    </w:p>
    <w:p>
      <w:pPr>
        <w:pStyle w:val="2"/>
        <w:spacing w:after="0"/>
        <w:ind w:left="0" w:leftChars="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七、教学管理信息化建设</w:t>
      </w:r>
    </w:p>
    <w:tbl>
      <w:tblPr>
        <w:tblStyle w:val="7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学校信息化教学管理平台建设情况及信息化教学管理水平。（不超过1000字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，附加支撑材料</w:t>
            </w:r>
            <w:r>
              <w:rPr>
                <w:rFonts w:hint="eastAsia" w:ascii="楷体_GB2312" w:eastAsia="楷体_GB2312"/>
                <w:b/>
                <w:sz w:val="24"/>
              </w:rPr>
              <w:t>）</w:t>
            </w:r>
          </w:p>
        </w:tc>
      </w:tr>
    </w:tbl>
    <w:p>
      <w:pPr>
        <w:pStyle w:val="4"/>
        <w:rPr>
          <w:rFonts w:ascii="宋体" w:hAnsi="宋体"/>
        </w:rPr>
      </w:pPr>
    </w:p>
    <w:p>
      <w:pPr>
        <w:pStyle w:val="2"/>
        <w:spacing w:after="0"/>
        <w:ind w:left="0" w:leftChars="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八、教学管理成效与创新</w:t>
      </w:r>
    </w:p>
    <w:tbl>
      <w:tblPr>
        <w:tblStyle w:val="7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.</w:t>
            </w:r>
            <w:r>
              <w:rPr>
                <w:rFonts w:hint="eastAsia" w:ascii="楷体_GB2312" w:eastAsia="楷体_GB2312"/>
                <w:b/>
                <w:sz w:val="24"/>
              </w:rPr>
              <w:t>总结提炼学校教学管理工作的成效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，包括育人质量、教学管理标志性成果等</w:t>
            </w:r>
            <w:r>
              <w:rPr>
                <w:rFonts w:hint="eastAsia" w:ascii="楷体_GB2312" w:eastAsia="楷体_GB2312"/>
                <w:b/>
                <w:sz w:val="24"/>
              </w:rPr>
              <w:t>。（不超过1000字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，附加支撑材料</w:t>
            </w:r>
            <w:r>
              <w:rPr>
                <w:rFonts w:hint="eastAsia" w:ascii="楷体_GB2312" w:eastAsia="楷体_GB2312"/>
                <w:b/>
                <w:sz w:val="24"/>
              </w:rPr>
              <w:t>）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.</w:t>
            </w:r>
            <w:r>
              <w:rPr>
                <w:rFonts w:hint="eastAsia" w:ascii="楷体_GB2312" w:eastAsia="楷体_GB2312"/>
                <w:b/>
                <w:sz w:val="24"/>
              </w:rPr>
              <w:t>特色创新的典型案例（5000字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左右，可另附典型案例报告</w:t>
            </w:r>
            <w:r>
              <w:rPr>
                <w:rFonts w:hint="eastAsia" w:ascii="楷体_GB2312" w:eastAsia="楷体_GB2312"/>
                <w:b/>
                <w:sz w:val="24"/>
              </w:rPr>
              <w:t>）</w:t>
            </w:r>
          </w:p>
        </w:tc>
      </w:tr>
    </w:tbl>
    <w:p/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申报学校意见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9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 xml:space="preserve">        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盖章</w:t>
            </w:r>
          </w:p>
          <w:p>
            <w:pPr>
              <w:jc w:val="righ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省级教育行政部门意见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</w:trPr>
        <w:tc>
          <w:tcPr>
            <w:tcW w:w="8522" w:type="dxa"/>
          </w:tcPr>
          <w:p/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盖章</w:t>
            </w:r>
          </w:p>
          <w:p>
            <w:pPr>
              <w:tabs>
                <w:tab w:val="left" w:pos="6322"/>
              </w:tabs>
              <w:jc w:val="right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年    月    日</w:t>
            </w:r>
          </w:p>
        </w:tc>
      </w:tr>
    </w:tbl>
    <w:p>
      <w:pPr>
        <w:widowControl/>
        <w:spacing w:line="600" w:lineRule="exact"/>
        <w:jc w:val="left"/>
        <w:rPr>
          <w:rFonts w:asciiTheme="minorEastAsia" w:hAnsi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ascii="方正仿宋_GBK"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方正仿宋_GBK" w:eastAsia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方正仿宋_GBK" w:eastAsia="方正仿宋_GBK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hint="eastAsia" w:ascii="方正仿宋_GBK" w:eastAsia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方正仿宋_GBK" w:eastAsia="方正仿宋_GBK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Style w:val="6"/>
                              <w:rFonts w:hint="eastAsia" w:ascii="方正仿宋_GBK" w:eastAsia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ascii="方正仿宋_GBK" w:eastAsia="方正仿宋_GBK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方正仿宋_GBK" w:eastAsia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方正仿宋_GBK" w:eastAsia="方正仿宋_GBK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hint="eastAsia" w:ascii="方正仿宋_GBK" w:eastAsia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方正仿宋_GBK" w:eastAsia="方正仿宋_GBK"/>
                        <w:sz w:val="28"/>
                        <w:szCs w:val="28"/>
                      </w:rPr>
                      <w:t>- 4 -</w:t>
                    </w:r>
                    <w:r>
                      <w:rPr>
                        <w:rStyle w:val="6"/>
                        <w:rFonts w:hint="eastAsia" w:ascii="方正仿宋_GBK" w:eastAsia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2612"/>
    <w:multiLevelType w:val="singleLevel"/>
    <w:tmpl w:val="5AB22612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246A4"/>
    <w:rsid w:val="071246A4"/>
    <w:rsid w:val="34E94335"/>
    <w:rsid w:val="55CA65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footnote text"/>
    <w:basedOn w:val="1"/>
    <w:unhideWhenUsed/>
    <w:qFormat/>
    <w:uiPriority w:val="0"/>
    <w:pPr>
      <w:snapToGrid w:val="0"/>
      <w:jc w:val="left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2018-12-04T08:45:00Z</dcterms:created>
  <dc:creator>Happy</dc:creator>
  <cp:lastModifiedBy>Happy</cp:lastModifiedBy>
  <dcterms:modified xsi:type="dcterms:W3CDTF">2018-12-04T08:54:40Z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